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9582" w14:textId="225D5381" w:rsidR="001610D2" w:rsidRPr="00D538B4" w:rsidRDefault="00D538B4">
      <w:pPr>
        <w:rPr>
          <w:rFonts w:ascii="Times New Roman" w:hAnsi="Times New Roman" w:cs="Times New Roman"/>
          <w:b/>
          <w:bCs/>
        </w:rPr>
      </w:pPr>
      <w:r w:rsidRPr="00D538B4">
        <w:rPr>
          <w:rFonts w:ascii="Times New Roman" w:hAnsi="Times New Roman" w:cs="Times New Roman"/>
          <w:b/>
          <w:bCs/>
        </w:rPr>
        <w:t>Governor John Sevier Memorial Association</w:t>
      </w:r>
    </w:p>
    <w:p w14:paraId="7159461D" w14:textId="170EA6A0" w:rsidR="00D538B4" w:rsidRDefault="00D53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</w:t>
      </w:r>
    </w:p>
    <w:p w14:paraId="785058CF" w14:textId="42D501C4" w:rsidR="00D538B4" w:rsidRDefault="00E851E2">
      <w:pPr>
        <w:rPr>
          <w:rFonts w:ascii="Times New Roman" w:hAnsi="Times New Roman" w:cs="Times New Roman"/>
        </w:rPr>
      </w:pPr>
      <w:r w:rsidRPr="00E851E2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</w:t>
      </w:r>
      <w:r w:rsidR="00CD3FD3">
        <w:rPr>
          <w:rFonts w:ascii="Times New Roman" w:hAnsi="Times New Roman" w:cs="Times New Roman"/>
        </w:rPr>
        <w:t>April 27</w:t>
      </w:r>
      <w:r w:rsidR="0069798E">
        <w:rPr>
          <w:rFonts w:ascii="Times New Roman" w:hAnsi="Times New Roman" w:cs="Times New Roman"/>
        </w:rPr>
        <w:t>,</w:t>
      </w:r>
      <w:r w:rsidR="00D538B4">
        <w:rPr>
          <w:rFonts w:ascii="Times New Roman" w:hAnsi="Times New Roman" w:cs="Times New Roman"/>
        </w:rPr>
        <w:t xml:space="preserve"> 202</w:t>
      </w:r>
      <w:r w:rsidR="00FE50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@</w:t>
      </w:r>
      <w:r w:rsidR="0069798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pm</w:t>
      </w:r>
    </w:p>
    <w:p w14:paraId="273BA870" w14:textId="54E62755" w:rsidR="00D538B4" w:rsidRDefault="00E851E2">
      <w:pPr>
        <w:rPr>
          <w:rFonts w:ascii="Times New Roman" w:hAnsi="Times New Roman" w:cs="Times New Roman"/>
        </w:rPr>
      </w:pPr>
      <w:r w:rsidRPr="00E851E2"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 </w:t>
      </w:r>
      <w:r w:rsidR="00D538B4">
        <w:rPr>
          <w:rFonts w:ascii="Times New Roman" w:hAnsi="Times New Roman" w:cs="Times New Roman"/>
        </w:rPr>
        <w:t>Marble Springs State Historic Site</w:t>
      </w:r>
    </w:p>
    <w:p w14:paraId="5870E221" w14:textId="7D9FE227" w:rsidR="00D538B4" w:rsidRDefault="00D538B4">
      <w:pPr>
        <w:rPr>
          <w:rFonts w:ascii="Times New Roman" w:hAnsi="Times New Roman" w:cs="Times New Roman"/>
        </w:rPr>
      </w:pPr>
    </w:p>
    <w:p w14:paraId="79B3EE05" w14:textId="533E3129" w:rsidR="00D538B4" w:rsidRPr="00D538B4" w:rsidRDefault="00D538B4">
      <w:pPr>
        <w:rPr>
          <w:rFonts w:ascii="Times New Roman" w:hAnsi="Times New Roman" w:cs="Times New Roman"/>
          <w:b/>
          <w:bCs/>
          <w:u w:val="single"/>
        </w:rPr>
      </w:pPr>
      <w:r w:rsidRPr="00D538B4">
        <w:rPr>
          <w:rFonts w:ascii="Times New Roman" w:hAnsi="Times New Roman" w:cs="Times New Roman"/>
          <w:b/>
          <w:bCs/>
          <w:u w:val="single"/>
        </w:rPr>
        <w:t>AGENDA</w:t>
      </w:r>
    </w:p>
    <w:p w14:paraId="13F0D554" w14:textId="1934AC6B" w:rsidR="00D538B4" w:rsidRDefault="00D538B4">
      <w:pPr>
        <w:rPr>
          <w:rFonts w:ascii="Times New Roman" w:hAnsi="Times New Roman" w:cs="Times New Roman"/>
        </w:rPr>
      </w:pPr>
    </w:p>
    <w:p w14:paraId="14C7417E" w14:textId="371E2CED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 minutes of</w:t>
      </w:r>
      <w:r w:rsidR="00966C1A">
        <w:rPr>
          <w:rFonts w:ascii="Times New Roman" w:hAnsi="Times New Roman" w:cs="Times New Roman"/>
        </w:rPr>
        <w:t xml:space="preserve"> </w:t>
      </w:r>
      <w:r w:rsidR="00DD3807">
        <w:rPr>
          <w:rFonts w:ascii="Times New Roman" w:hAnsi="Times New Roman" w:cs="Times New Roman"/>
        </w:rPr>
        <w:t xml:space="preserve"> </w:t>
      </w:r>
      <w:r w:rsidR="00CD3FD3">
        <w:rPr>
          <w:rFonts w:ascii="Times New Roman" w:hAnsi="Times New Roman" w:cs="Times New Roman"/>
        </w:rPr>
        <w:t>February</w:t>
      </w:r>
      <w:r w:rsidR="0069798E">
        <w:rPr>
          <w:rFonts w:ascii="Times New Roman" w:hAnsi="Times New Roman" w:cs="Times New Roman"/>
        </w:rPr>
        <w:t xml:space="preserve"> </w:t>
      </w:r>
      <w:r w:rsidR="009B3860">
        <w:rPr>
          <w:rFonts w:ascii="Times New Roman" w:hAnsi="Times New Roman" w:cs="Times New Roman"/>
        </w:rPr>
        <w:t>202</w:t>
      </w:r>
      <w:r w:rsidR="00CD3F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meeting</w:t>
      </w:r>
    </w:p>
    <w:p w14:paraId="57680185" w14:textId="77777777" w:rsidR="00D538B4" w:rsidRDefault="00D538B4" w:rsidP="00D538B4">
      <w:pPr>
        <w:pStyle w:val="ListParagraph"/>
        <w:ind w:left="1080"/>
        <w:rPr>
          <w:rFonts w:ascii="Times New Roman" w:hAnsi="Times New Roman" w:cs="Times New Roman"/>
        </w:rPr>
      </w:pPr>
    </w:p>
    <w:p w14:paraId="2FF6987E" w14:textId="4C0F36B0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</w:p>
    <w:p w14:paraId="7EB1E2F0" w14:textId="77777777" w:rsidR="00D538B4" w:rsidRPr="00D538B4" w:rsidRDefault="00D538B4" w:rsidP="00D538B4">
      <w:pPr>
        <w:rPr>
          <w:rFonts w:ascii="Times New Roman" w:hAnsi="Times New Roman" w:cs="Times New Roman"/>
        </w:rPr>
      </w:pPr>
    </w:p>
    <w:p w14:paraId="709FD72D" w14:textId="72F1B7D8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</w:t>
      </w:r>
    </w:p>
    <w:p w14:paraId="2DD0C15F" w14:textId="77777777" w:rsidR="00055EA6" w:rsidRPr="009B3860" w:rsidRDefault="00055EA6" w:rsidP="009B3860">
      <w:pPr>
        <w:rPr>
          <w:rFonts w:ascii="Times New Roman" w:hAnsi="Times New Roman" w:cs="Times New Roman"/>
        </w:rPr>
      </w:pPr>
    </w:p>
    <w:p w14:paraId="6D108525" w14:textId="771EC84D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C95BE5F" w14:textId="77777777" w:rsidR="00055EA6" w:rsidRPr="00DD3807" w:rsidRDefault="00055EA6" w:rsidP="00DD3807">
      <w:pPr>
        <w:rPr>
          <w:rFonts w:ascii="Times New Roman" w:hAnsi="Times New Roman" w:cs="Times New Roman"/>
        </w:rPr>
      </w:pPr>
    </w:p>
    <w:p w14:paraId="0F6CD0DF" w14:textId="562CAB15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0FE422A" w14:textId="77777777" w:rsidR="00CD3FD3" w:rsidRPr="00CD3FD3" w:rsidRDefault="00CD3FD3" w:rsidP="00CD3FD3">
      <w:pPr>
        <w:pStyle w:val="ListParagraph"/>
        <w:rPr>
          <w:rFonts w:ascii="Times New Roman" w:hAnsi="Times New Roman" w:cs="Times New Roman"/>
        </w:rPr>
      </w:pPr>
    </w:p>
    <w:p w14:paraId="6DCE1149" w14:textId="5D72D17B" w:rsidR="00CD3FD3" w:rsidRPr="00E344F8" w:rsidRDefault="00CD3FD3" w:rsidP="00E344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Savings Account Search</w:t>
      </w:r>
    </w:p>
    <w:p w14:paraId="1A48B883" w14:textId="77777777" w:rsidR="00D538B4" w:rsidRPr="00D538B4" w:rsidRDefault="00D538B4" w:rsidP="00D538B4">
      <w:pPr>
        <w:rPr>
          <w:rFonts w:ascii="Times New Roman" w:hAnsi="Times New Roman" w:cs="Times New Roman"/>
        </w:rPr>
      </w:pPr>
    </w:p>
    <w:p w14:paraId="6C8EDD76" w14:textId="3A4AAFE2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Date (</w:t>
      </w:r>
      <w:r w:rsidR="0063450E">
        <w:rPr>
          <w:rFonts w:ascii="Times New Roman" w:hAnsi="Times New Roman" w:cs="Times New Roman"/>
        </w:rPr>
        <w:t>June – Annual Meeting</w:t>
      </w:r>
      <w:r w:rsidR="00DD3807">
        <w:rPr>
          <w:rFonts w:ascii="Times New Roman" w:hAnsi="Times New Roman" w:cs="Times New Roman"/>
        </w:rPr>
        <w:t>)</w:t>
      </w:r>
    </w:p>
    <w:p w14:paraId="717C7CD1" w14:textId="77777777" w:rsidR="00D538B4" w:rsidRPr="00D538B4" w:rsidRDefault="00D538B4" w:rsidP="00D538B4">
      <w:pPr>
        <w:rPr>
          <w:rFonts w:ascii="Times New Roman" w:hAnsi="Times New Roman" w:cs="Times New Roman"/>
        </w:rPr>
      </w:pPr>
    </w:p>
    <w:p w14:paraId="275209E4" w14:textId="594232A6" w:rsidR="00D538B4" w:rsidRP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sectPr w:rsidR="00D538B4" w:rsidRPr="00D538B4" w:rsidSect="0017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116"/>
    <w:multiLevelType w:val="hybridMultilevel"/>
    <w:tmpl w:val="9C6A2726"/>
    <w:lvl w:ilvl="0" w:tplc="84006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B4"/>
    <w:rsid w:val="00055EA6"/>
    <w:rsid w:val="00093E6F"/>
    <w:rsid w:val="000E7D17"/>
    <w:rsid w:val="001610D2"/>
    <w:rsid w:val="001744B4"/>
    <w:rsid w:val="00181B0B"/>
    <w:rsid w:val="001A0767"/>
    <w:rsid w:val="00225A8A"/>
    <w:rsid w:val="003216F3"/>
    <w:rsid w:val="00334A66"/>
    <w:rsid w:val="004A1144"/>
    <w:rsid w:val="005F7B1C"/>
    <w:rsid w:val="0063450E"/>
    <w:rsid w:val="0069798E"/>
    <w:rsid w:val="00947525"/>
    <w:rsid w:val="00966C1A"/>
    <w:rsid w:val="009B3860"/>
    <w:rsid w:val="00A6655A"/>
    <w:rsid w:val="00C74F7D"/>
    <w:rsid w:val="00CD3FD3"/>
    <w:rsid w:val="00CF4BEB"/>
    <w:rsid w:val="00D2566D"/>
    <w:rsid w:val="00D538B4"/>
    <w:rsid w:val="00DD3807"/>
    <w:rsid w:val="00E1617E"/>
    <w:rsid w:val="00E344F8"/>
    <w:rsid w:val="00E851E2"/>
    <w:rsid w:val="00E956C1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1516"/>
  <w15:chartTrackingRefBased/>
  <w15:docId w15:val="{CE936AFB-4C09-2E4E-84A9-D735E37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0324-5E3A-474B-89A5-8E9E89EF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McPhaul</dc:creator>
  <cp:keywords/>
  <dc:description/>
  <cp:lastModifiedBy>Kyle Dickson</cp:lastModifiedBy>
  <cp:revision>3</cp:revision>
  <dcterms:created xsi:type="dcterms:W3CDTF">2023-04-13T14:45:00Z</dcterms:created>
  <dcterms:modified xsi:type="dcterms:W3CDTF">2023-04-28T14:17:00Z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541896b8d8e58ff615648ac0752a0cc7b52a9b14120fd8336015a8abe0f38161</vt:lpwstr>
  </property>
</Properties>
</file>